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BD" w:rsidRDefault="003078BD" w:rsidP="003078BD"/>
    <w:tbl>
      <w:tblPr>
        <w:tblW w:w="94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3825"/>
      </w:tblGrid>
      <w:tr w:rsidR="003078BD" w:rsidTr="003078BD">
        <w:trPr>
          <w:tblCellSpacing w:w="0" w:type="dxa"/>
          <w:jc w:val="center"/>
        </w:trPr>
        <w:tc>
          <w:tcPr>
            <w:tcW w:w="5625" w:type="dxa"/>
            <w:shd w:val="clear" w:color="auto" w:fill="FFFFFF"/>
            <w:hideMark/>
          </w:tcPr>
          <w:p w:rsidR="003078BD" w:rsidRDefault="003078BD">
            <w:r>
              <w:rPr>
                <w:noProof/>
              </w:rPr>
              <w:drawing>
                <wp:inline distT="0" distB="0" distL="0" distR="0">
                  <wp:extent cx="3238500" cy="5748817"/>
                  <wp:effectExtent l="0" t="0" r="0" b="4445"/>
                  <wp:docPr id="3" name="Picture 3" descr="cid:cf79633db029bc0242678032a3475c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cf79633db029bc0242678032a3475c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308" cy="578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</w:tblGrid>
            <w:tr w:rsidR="003078BD" w:rsidTr="00E2341F">
              <w:trPr>
                <w:tblCellSpacing w:w="0" w:type="dxa"/>
              </w:trPr>
              <w:tc>
                <w:tcPr>
                  <w:tcW w:w="1214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E2341F" w:rsidRDefault="003078BD" w:rsidP="00E2341F">
                  <w:pPr>
                    <w:pStyle w:val="NormalWeb"/>
                    <w:jc w:val="center"/>
                    <w:rPr>
                      <w:rStyle w:val="Strong"/>
                      <w:rFonts w:ascii="Arial" w:hAnsi="Arial" w:cs="Arial"/>
                      <w:color w:val="C62F58"/>
                      <w:sz w:val="72"/>
                      <w:szCs w:val="72"/>
                    </w:rPr>
                  </w:pPr>
                  <w:r w:rsidRPr="003078BD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Our best wishes to</w:t>
                  </w:r>
                  <w:r w:rsidRPr="003078B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3078BD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you for a</w:t>
                  </w:r>
                </w:p>
                <w:p w:rsidR="00E2341F" w:rsidRDefault="00E2341F" w:rsidP="00E2341F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Arial" w:hAnsi="Arial" w:cs="Arial"/>
                      <w:color w:val="C62F58"/>
                      <w:sz w:val="72"/>
                      <w:szCs w:val="72"/>
                    </w:rPr>
                    <w:t>Merry Christmas</w:t>
                  </w:r>
                </w:p>
                <w:p w:rsidR="003078BD" w:rsidRPr="003078BD" w:rsidRDefault="003078BD" w:rsidP="00E2341F">
                  <w:pPr>
                    <w:pStyle w:val="NormalWeb"/>
                    <w:jc w:val="center"/>
                    <w:rPr>
                      <w:sz w:val="28"/>
                      <w:szCs w:val="28"/>
                    </w:rPr>
                  </w:pPr>
                  <w:r w:rsidRPr="003078BD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Happy Christmas</w:t>
                  </w:r>
                  <w:r w:rsidRPr="003078B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3078BD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and a prosperous</w:t>
                  </w:r>
                  <w:r w:rsidRPr="003078B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3078BD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New Year</w:t>
                  </w:r>
                  <w:r w:rsidRPr="003078B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3078BD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from Cogent Financial Planning</w:t>
                  </w:r>
                  <w:r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 xml:space="preserve"> Ltd</w:t>
                  </w:r>
                  <w:r w:rsidRPr="003078BD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3078BD" w:rsidRDefault="003078BD" w:rsidP="00E2341F">
                  <w:pPr>
                    <w:pStyle w:val="NormalWeb"/>
                    <w:jc w:val="center"/>
                  </w:pPr>
                  <w:r w:rsidRPr="00303D3C"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905000" cy="638175"/>
                        <wp:effectExtent l="0" t="0" r="0" b="9525"/>
                        <wp:docPr id="4" name="Picture 4" descr="Cogent logo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gent logo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78BD" w:rsidRDefault="003078BD" w:rsidP="00E2341F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Arial" w:hAnsi="Arial" w:cs="Arial"/>
                      <w:color w:val="00967D"/>
                      <w:sz w:val="28"/>
                      <w:szCs w:val="28"/>
                    </w:rPr>
                    <w:t>Christmas Opening Hours:</w:t>
                  </w:r>
                </w:p>
                <w:p w:rsidR="003078BD" w:rsidRDefault="003078BD" w:rsidP="00E2341F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Please note the office will be closed from </w:t>
                  </w:r>
                  <w:r w:rsidR="00C606C1">
                    <w:rPr>
                      <w:rFonts w:ascii="Arial" w:hAnsi="Arial" w:cs="Arial"/>
                    </w:rPr>
                    <w:t>Friday 22</w:t>
                  </w:r>
                  <w:r w:rsidR="00C606C1" w:rsidRPr="00C606C1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="00C606C1">
                    <w:rPr>
                      <w:rFonts w:ascii="Arial" w:hAnsi="Arial" w:cs="Arial"/>
                    </w:rPr>
                    <w:t xml:space="preserve"> December a</w:t>
                  </w:r>
                  <w:r>
                    <w:rPr>
                      <w:rFonts w:ascii="Arial" w:hAnsi="Arial" w:cs="Arial"/>
                    </w:rPr>
                    <w:t xml:space="preserve">nd will re-open as normal on </w:t>
                  </w:r>
                  <w:r w:rsidR="00C606C1">
                    <w:rPr>
                      <w:rFonts w:ascii="Arial" w:hAnsi="Arial" w:cs="Arial"/>
                    </w:rPr>
                    <w:t>Tuesday 2</w:t>
                  </w:r>
                  <w:r w:rsidR="00C606C1" w:rsidRPr="00C606C1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="00C606C1">
                    <w:rPr>
                      <w:rFonts w:ascii="Arial" w:hAnsi="Arial" w:cs="Arial"/>
                    </w:rPr>
                    <w:t xml:space="preserve"> January 2018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3078BD" w:rsidRDefault="003078BD" w:rsidP="00E2341F">
                  <w:pPr>
                    <w:pStyle w:val="NormalWeb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During this period messages can be left on the answer machine by calling </w:t>
                  </w:r>
                  <w:r w:rsidRPr="003078BD">
                    <w:rPr>
                      <w:rStyle w:val="Strong"/>
                      <w:rFonts w:ascii="Arial" w:hAnsi="Arial" w:cs="Arial"/>
                    </w:rPr>
                    <w:t>01462</w:t>
                  </w:r>
                  <w:r>
                    <w:rPr>
                      <w:rStyle w:val="Strong"/>
                      <w:rFonts w:ascii="Arial" w:hAnsi="Arial" w:cs="Arial"/>
                    </w:rPr>
                    <w:t xml:space="preserve"> 815095</w:t>
                  </w:r>
                  <w:r>
                    <w:rPr>
                      <w:rFonts w:ascii="Arial" w:hAnsi="Arial" w:cs="Arial"/>
                    </w:rPr>
                    <w:t xml:space="preserve"> or emails to </w:t>
                  </w:r>
                  <w:hyperlink r:id="rId7" w:history="1">
                    <w:r w:rsidRPr="00EC55EB">
                      <w:rPr>
                        <w:rStyle w:val="Hyperlink"/>
                        <w:rFonts w:ascii="Arial" w:hAnsi="Arial" w:cs="Arial"/>
                      </w:rPr>
                      <w:t>info@cogentfp.co.uk</w:t>
                    </w:r>
                  </w:hyperlink>
                  <w:r>
                    <w:rPr>
                      <w:rStyle w:val="Strong"/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and we will endeavour to get back to you as soon as we can.</w:t>
                  </w:r>
                </w:p>
                <w:p w:rsidR="003078BD" w:rsidRDefault="003078BD" w:rsidP="00E2341F">
                  <w:pPr>
                    <w:pStyle w:val="NormalWeb"/>
                    <w:jc w:val="center"/>
                    <w:rPr>
                      <w:rFonts w:ascii="Arial" w:hAnsi="Arial" w:cs="Arial"/>
                      <w:color w:val="00967D"/>
                    </w:rPr>
                  </w:pPr>
                  <w:r>
                    <w:rPr>
                      <w:rStyle w:val="Strong"/>
                      <w:rFonts w:ascii="Arial" w:hAnsi="Arial" w:cs="Arial"/>
                      <w:color w:val="C62F58"/>
                      <w:sz w:val="27"/>
                      <w:szCs w:val="27"/>
                    </w:rPr>
                    <w:t>Thank you for y</w:t>
                  </w:r>
                  <w:r w:rsidR="00C606C1">
                    <w:rPr>
                      <w:rStyle w:val="Strong"/>
                      <w:rFonts w:ascii="Arial" w:hAnsi="Arial" w:cs="Arial"/>
                      <w:color w:val="C62F58"/>
                      <w:sz w:val="27"/>
                      <w:szCs w:val="27"/>
                    </w:rPr>
                    <w:t>our business and support in 2017</w:t>
                  </w:r>
                  <w:r w:rsidR="00CE38CF">
                    <w:rPr>
                      <w:rStyle w:val="Strong"/>
                      <w:rFonts w:ascii="Arial" w:hAnsi="Arial" w:cs="Arial"/>
                      <w:color w:val="C62F58"/>
                      <w:sz w:val="27"/>
                      <w:szCs w:val="27"/>
                    </w:rPr>
                    <w:t>!</w:t>
                  </w:r>
                  <w:bookmarkStart w:id="0" w:name="_GoBack"/>
                  <w:bookmarkEnd w:id="0"/>
                </w:p>
                <w:p w:rsidR="003078BD" w:rsidRDefault="003078BD" w:rsidP="00E2341F">
                  <w:pPr>
                    <w:pStyle w:val="NormalWeb"/>
                    <w:jc w:val="right"/>
                  </w:pPr>
                </w:p>
                <w:p w:rsidR="003078BD" w:rsidRDefault="003078BD" w:rsidP="00E2341F">
                  <w:pPr>
                    <w:pStyle w:val="NormalWeb"/>
                    <w:jc w:val="center"/>
                  </w:pPr>
                </w:p>
                <w:p w:rsidR="003078BD" w:rsidRDefault="003078BD" w:rsidP="00E2341F">
                  <w:pPr>
                    <w:pStyle w:val="NormalWeb"/>
                    <w:jc w:val="center"/>
                    <w:rPr>
                      <w:rFonts w:ascii="Arial" w:hAnsi="Arial" w:cs="Arial"/>
                      <w:color w:val="00967D"/>
                    </w:rPr>
                  </w:pPr>
                </w:p>
                <w:p w:rsidR="003078BD" w:rsidRDefault="003078BD" w:rsidP="00E2341F">
                  <w:pPr>
                    <w:pStyle w:val="NormalWeb"/>
                    <w:jc w:val="center"/>
                  </w:pPr>
                </w:p>
              </w:tc>
            </w:tr>
            <w:tr w:rsidR="003078BD" w:rsidTr="00E2341F">
              <w:trPr>
                <w:tblCellSpacing w:w="0" w:type="dxa"/>
              </w:trPr>
              <w:tc>
                <w:tcPr>
                  <w:tcW w:w="1214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078BD" w:rsidRDefault="003078BD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078BD" w:rsidRDefault="003078BD"/>
        </w:tc>
      </w:tr>
    </w:tbl>
    <w:p w:rsidR="00446439" w:rsidRDefault="00446439"/>
    <w:sectPr w:rsidR="0044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BD"/>
    <w:rsid w:val="003078BD"/>
    <w:rsid w:val="003D57F5"/>
    <w:rsid w:val="00446439"/>
    <w:rsid w:val="00C606C1"/>
    <w:rsid w:val="00CE38CF"/>
    <w:rsid w:val="00E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5DB22-2623-45D7-9ACB-3807A17A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B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8BD"/>
    <w:rPr>
      <w:color w:val="00E000"/>
      <w:u w:val="single"/>
    </w:rPr>
  </w:style>
  <w:style w:type="paragraph" w:styleId="NormalWeb">
    <w:name w:val="Normal (Web)"/>
    <w:basedOn w:val="Normal"/>
    <w:uiPriority w:val="99"/>
    <w:semiHidden/>
    <w:unhideWhenUsed/>
    <w:rsid w:val="003078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gentfp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cf79633db029bc0242678032a3475c1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Cogent03</dc:creator>
  <cp:keywords/>
  <dc:description/>
  <cp:lastModifiedBy>Cogent03</cp:lastModifiedBy>
  <cp:revision>3</cp:revision>
  <dcterms:created xsi:type="dcterms:W3CDTF">2014-12-11T14:17:00Z</dcterms:created>
  <dcterms:modified xsi:type="dcterms:W3CDTF">2017-12-18T11:12:00Z</dcterms:modified>
</cp:coreProperties>
</file>